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Пенза - г. Саратов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Пенза - г. Саратов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10725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